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D8" w:rsidRPr="009529EF" w:rsidRDefault="003548D8" w:rsidP="003548D8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9529EF">
        <w:rPr>
          <w:b/>
          <w:sz w:val="26"/>
          <w:szCs w:val="26"/>
        </w:rPr>
        <w:t xml:space="preserve">Sixth Grade </w:t>
      </w:r>
      <w:r w:rsidR="008A435C">
        <w:rPr>
          <w:b/>
          <w:sz w:val="26"/>
          <w:szCs w:val="26"/>
        </w:rPr>
        <w:t>English Language Arts</w:t>
      </w:r>
    </w:p>
    <w:p w:rsidR="00722EFD" w:rsidRPr="009529EF" w:rsidRDefault="00F12BC7" w:rsidP="003548D8">
      <w:pPr>
        <w:spacing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Ms. Smith 2016-2017</w:t>
      </w:r>
    </w:p>
    <w:p w:rsidR="00662FF5" w:rsidRPr="009529EF" w:rsidRDefault="003548D8" w:rsidP="00BB7072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9529EF">
        <w:rPr>
          <w:b/>
          <w:sz w:val="26"/>
          <w:szCs w:val="26"/>
        </w:rPr>
        <w:t xml:space="preserve">Email: </w:t>
      </w:r>
      <w:hyperlink r:id="rId5" w:history="1">
        <w:r w:rsidR="00912069" w:rsidRPr="006806AC">
          <w:rPr>
            <w:rStyle w:val="Hyperlink"/>
            <w:b/>
            <w:sz w:val="26"/>
            <w:szCs w:val="26"/>
          </w:rPr>
          <w:t>Smithco@rcschools.net</w:t>
        </w:r>
      </w:hyperlink>
      <w:r w:rsidR="00912069">
        <w:rPr>
          <w:b/>
          <w:sz w:val="26"/>
          <w:szCs w:val="26"/>
        </w:rPr>
        <w:t xml:space="preserve"> </w:t>
      </w:r>
    </w:p>
    <w:p w:rsidR="00BB7072" w:rsidRPr="00BB7072" w:rsidRDefault="00BB7072" w:rsidP="00BB7072">
      <w:pPr>
        <w:spacing w:line="240" w:lineRule="auto"/>
        <w:contextualSpacing/>
        <w:rPr>
          <w:b/>
          <w:sz w:val="21"/>
          <w:szCs w:val="21"/>
        </w:rPr>
      </w:pPr>
    </w:p>
    <w:p w:rsidR="007658C1" w:rsidRPr="007658C1" w:rsidRDefault="007658C1" w:rsidP="007658C1">
      <w:pPr>
        <w:spacing w:after="0" w:line="240" w:lineRule="auto"/>
        <w:rPr>
          <w:sz w:val="21"/>
          <w:szCs w:val="21"/>
        </w:rPr>
      </w:pPr>
      <w:r w:rsidRPr="007658C1">
        <w:rPr>
          <w:sz w:val="21"/>
          <w:szCs w:val="21"/>
        </w:rPr>
        <w:t>Dear Parents and Students,</w:t>
      </w:r>
    </w:p>
    <w:p w:rsidR="007658C1" w:rsidRPr="007658C1" w:rsidRDefault="007658C1" w:rsidP="007658C1">
      <w:pPr>
        <w:spacing w:after="0" w:line="240" w:lineRule="auto"/>
        <w:rPr>
          <w:sz w:val="21"/>
          <w:szCs w:val="21"/>
        </w:rPr>
      </w:pPr>
    </w:p>
    <w:p w:rsidR="007658C1" w:rsidRPr="00BB7072" w:rsidRDefault="00F12BC7" w:rsidP="00662FF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Welcome to</w:t>
      </w:r>
      <w:r w:rsidR="007658C1" w:rsidRPr="007658C1">
        <w:rPr>
          <w:sz w:val="21"/>
          <w:szCs w:val="21"/>
        </w:rPr>
        <w:t xml:space="preserve"> </w:t>
      </w:r>
      <w:r w:rsidR="002810D2">
        <w:rPr>
          <w:sz w:val="21"/>
          <w:szCs w:val="21"/>
        </w:rPr>
        <w:t>Central Magnet School</w:t>
      </w:r>
      <w:r w:rsidR="007658C1" w:rsidRPr="007658C1">
        <w:rPr>
          <w:sz w:val="21"/>
          <w:szCs w:val="21"/>
        </w:rPr>
        <w:t xml:space="preserve">! My name is </w:t>
      </w:r>
      <w:r w:rsidR="00662FF5" w:rsidRPr="00BB7072">
        <w:rPr>
          <w:sz w:val="21"/>
          <w:szCs w:val="21"/>
        </w:rPr>
        <w:t>Ms. Smith</w:t>
      </w:r>
      <w:r>
        <w:rPr>
          <w:sz w:val="21"/>
          <w:szCs w:val="21"/>
        </w:rPr>
        <w:t>,</w:t>
      </w:r>
      <w:r w:rsidR="007658C1" w:rsidRPr="007658C1">
        <w:rPr>
          <w:sz w:val="21"/>
          <w:szCs w:val="21"/>
        </w:rPr>
        <w:t xml:space="preserve"> and I will be your </w:t>
      </w:r>
      <w:r w:rsidR="009A2196">
        <w:rPr>
          <w:sz w:val="21"/>
          <w:szCs w:val="21"/>
        </w:rPr>
        <w:t xml:space="preserve">English Language Arts </w:t>
      </w:r>
      <w:r w:rsidR="007658C1" w:rsidRPr="007658C1">
        <w:rPr>
          <w:sz w:val="21"/>
          <w:szCs w:val="21"/>
        </w:rPr>
        <w:t>teacher this school year.  For us to be successful, there are certain procedures we must respect and follow. In the next couple of weeks</w:t>
      </w:r>
      <w:r>
        <w:rPr>
          <w:sz w:val="21"/>
          <w:szCs w:val="21"/>
        </w:rPr>
        <w:t>,</w:t>
      </w:r>
      <w:r w:rsidR="007658C1" w:rsidRPr="007658C1">
        <w:rPr>
          <w:sz w:val="21"/>
          <w:szCs w:val="21"/>
        </w:rPr>
        <w:t xml:space="preserve"> we will work as a team to become acquainted and comfortable with these procedures so that we can be most productive during our time together.    </w:t>
      </w:r>
    </w:p>
    <w:p w:rsidR="003548D8" w:rsidRPr="00BB7072" w:rsidRDefault="003548D8" w:rsidP="003548D8">
      <w:pPr>
        <w:spacing w:line="240" w:lineRule="auto"/>
        <w:contextualSpacing/>
        <w:jc w:val="center"/>
        <w:rPr>
          <w:b/>
          <w:sz w:val="21"/>
          <w:szCs w:val="21"/>
        </w:rPr>
      </w:pPr>
    </w:p>
    <w:p w:rsidR="009529EF" w:rsidRDefault="00C03A01" w:rsidP="00C03A01">
      <w:pPr>
        <w:spacing w:line="240" w:lineRule="auto"/>
        <w:rPr>
          <w:sz w:val="21"/>
          <w:szCs w:val="21"/>
        </w:rPr>
      </w:pPr>
      <w:r w:rsidRPr="00BB7072">
        <w:rPr>
          <w:b/>
          <w:sz w:val="21"/>
          <w:szCs w:val="21"/>
          <w:u w:val="single"/>
        </w:rPr>
        <w:t>Classroom</w:t>
      </w:r>
      <w:r w:rsidR="003548D8" w:rsidRPr="00BB7072">
        <w:rPr>
          <w:b/>
          <w:sz w:val="21"/>
          <w:szCs w:val="21"/>
          <w:u w:val="single"/>
        </w:rPr>
        <w:t xml:space="preserve"> Expectations</w:t>
      </w:r>
      <w:r w:rsidRPr="00BB7072">
        <w:rPr>
          <w:b/>
          <w:sz w:val="21"/>
          <w:szCs w:val="21"/>
          <w:u w:val="single"/>
        </w:rPr>
        <w:t>:</w:t>
      </w:r>
      <w:r w:rsidRPr="00BB7072">
        <w:rPr>
          <w:b/>
          <w:sz w:val="21"/>
          <w:szCs w:val="21"/>
        </w:rPr>
        <w:t xml:space="preserve">       </w:t>
      </w:r>
      <w:r w:rsidRPr="00BB7072">
        <w:rPr>
          <w:sz w:val="21"/>
          <w:szCs w:val="21"/>
        </w:rPr>
        <w:t xml:space="preserve">                                                                                                                   </w:t>
      </w:r>
      <w:r w:rsidR="003548D8" w:rsidRPr="00BB7072">
        <w:rPr>
          <w:sz w:val="21"/>
          <w:szCs w:val="21"/>
        </w:rPr>
        <w:t xml:space="preserve">              </w:t>
      </w:r>
    </w:p>
    <w:p w:rsidR="00C03A01" w:rsidRPr="00BB7072" w:rsidRDefault="00C03A01" w:rsidP="00C03A01">
      <w:p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>The following classr</w:t>
      </w:r>
      <w:r w:rsidR="009529EF">
        <w:rPr>
          <w:sz w:val="21"/>
          <w:szCs w:val="21"/>
        </w:rPr>
        <w:t>oom rules have been established</w:t>
      </w:r>
      <w:r w:rsidR="00F12BC7">
        <w:rPr>
          <w:sz w:val="21"/>
          <w:szCs w:val="21"/>
        </w:rPr>
        <w:t>,</w:t>
      </w:r>
      <w:r w:rsidRPr="00BB7072">
        <w:rPr>
          <w:sz w:val="21"/>
          <w:szCs w:val="21"/>
        </w:rPr>
        <w:t xml:space="preserve"> and students are expected to follow them. </w:t>
      </w:r>
    </w:p>
    <w:p w:rsidR="00C03A01" w:rsidRPr="002810D2" w:rsidRDefault="009529EF" w:rsidP="00C03A01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Be prepared and on time</w:t>
      </w:r>
    </w:p>
    <w:p w:rsidR="00C03A01" w:rsidRPr="00BB7072" w:rsidRDefault="009529EF" w:rsidP="00C03A01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Always raise your hand to speak</w:t>
      </w:r>
    </w:p>
    <w:p w:rsidR="00C03A01" w:rsidRPr="00BB7072" w:rsidRDefault="00C03A01" w:rsidP="00C03A01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>No walking while I’m talking!</w:t>
      </w:r>
    </w:p>
    <w:p w:rsidR="00C03A01" w:rsidRPr="00BB7072" w:rsidRDefault="00C03A01" w:rsidP="009F14D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>Be</w:t>
      </w:r>
      <w:r w:rsidR="009529EF">
        <w:rPr>
          <w:sz w:val="21"/>
          <w:szCs w:val="21"/>
        </w:rPr>
        <w:t xml:space="preserve"> respectful to your classmates</w:t>
      </w:r>
    </w:p>
    <w:p w:rsidR="00C03A01" w:rsidRPr="00BB7072" w:rsidRDefault="00C03A01" w:rsidP="00C03A01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 xml:space="preserve">Keep your teacher happy! </w:t>
      </w:r>
    </w:p>
    <w:p w:rsidR="00662FF5" w:rsidRPr="00BB7072" w:rsidRDefault="00030741" w:rsidP="003548D8">
      <w:p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>Stu</w:t>
      </w:r>
      <w:r w:rsidR="003548D8" w:rsidRPr="00BB7072">
        <w:rPr>
          <w:sz w:val="21"/>
          <w:szCs w:val="21"/>
        </w:rPr>
        <w:t xml:space="preserve">dents will also have the opportunity to earn rewards throughout the year through hard work and displaying good choices. Be on the lookout for positive notes home! </w:t>
      </w:r>
    </w:p>
    <w:p w:rsidR="003548D8" w:rsidRPr="00BB7072" w:rsidRDefault="003548D8" w:rsidP="003548D8">
      <w:pPr>
        <w:spacing w:line="240" w:lineRule="auto"/>
        <w:rPr>
          <w:b/>
          <w:sz w:val="21"/>
          <w:szCs w:val="21"/>
          <w:u w:val="single"/>
        </w:rPr>
      </w:pPr>
      <w:r w:rsidRPr="00BB7072">
        <w:rPr>
          <w:b/>
          <w:sz w:val="21"/>
          <w:szCs w:val="21"/>
          <w:u w:val="single"/>
        </w:rPr>
        <w:t>Rewards:</w:t>
      </w:r>
    </w:p>
    <w:p w:rsidR="003548D8" w:rsidRPr="00BB7072" w:rsidRDefault="009A2196" w:rsidP="003548D8">
      <w:pPr>
        <w:pStyle w:val="ListParagraph"/>
        <w:numPr>
          <w:ilvl w:val="0"/>
          <w:numId w:val="5"/>
        </w:numPr>
        <w:spacing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Tiger Tickets! </w:t>
      </w:r>
    </w:p>
    <w:p w:rsidR="003548D8" w:rsidRPr="00BB7072" w:rsidRDefault="009529EF" w:rsidP="003548D8">
      <w:pPr>
        <w:pStyle w:val="ListParagraph"/>
        <w:numPr>
          <w:ilvl w:val="0"/>
          <w:numId w:val="5"/>
        </w:numPr>
        <w:spacing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A p</w:t>
      </w:r>
      <w:r w:rsidR="003548D8" w:rsidRPr="00BB7072">
        <w:rPr>
          <w:sz w:val="21"/>
          <w:szCs w:val="21"/>
        </w:rPr>
        <w:t xml:space="preserve">ositive phone call or </w:t>
      </w:r>
      <w:r>
        <w:rPr>
          <w:sz w:val="21"/>
          <w:szCs w:val="21"/>
        </w:rPr>
        <w:t>letter to take home to parents.</w:t>
      </w:r>
    </w:p>
    <w:p w:rsidR="003548D8" w:rsidRPr="00BB7072" w:rsidRDefault="003548D8" w:rsidP="003548D8">
      <w:pPr>
        <w:pStyle w:val="ListParagraph"/>
        <w:numPr>
          <w:ilvl w:val="0"/>
          <w:numId w:val="5"/>
        </w:numPr>
        <w:spacing w:line="240" w:lineRule="auto"/>
        <w:rPr>
          <w:b/>
          <w:sz w:val="21"/>
          <w:szCs w:val="21"/>
          <w:u w:val="single"/>
        </w:rPr>
      </w:pPr>
      <w:r w:rsidRPr="00BB7072">
        <w:rPr>
          <w:sz w:val="21"/>
          <w:szCs w:val="21"/>
        </w:rPr>
        <w:t xml:space="preserve">Marble parties! </w:t>
      </w:r>
    </w:p>
    <w:p w:rsidR="002810D2" w:rsidRDefault="00257532" w:rsidP="003548D8">
      <w:pPr>
        <w:spacing w:line="240" w:lineRule="auto"/>
        <w:rPr>
          <w:b/>
          <w:sz w:val="21"/>
          <w:szCs w:val="21"/>
          <w:u w:val="single"/>
        </w:rPr>
      </w:pPr>
      <w:r w:rsidRPr="00BB7072">
        <w:rPr>
          <w:b/>
          <w:sz w:val="21"/>
          <w:szCs w:val="21"/>
          <w:u w:val="single"/>
        </w:rPr>
        <w:t xml:space="preserve">Absent Procedure:  </w:t>
      </w:r>
    </w:p>
    <w:p w:rsidR="00257532" w:rsidRPr="00BB7072" w:rsidRDefault="008A435C" w:rsidP="003548D8">
      <w:pPr>
        <w:spacing w:line="240" w:lineRule="auto"/>
        <w:rPr>
          <w:sz w:val="21"/>
          <w:szCs w:val="21"/>
        </w:rPr>
      </w:pPr>
      <w:r>
        <w:t xml:space="preserve">If you are </w:t>
      </w:r>
      <w:r w:rsidR="002810D2">
        <w:t xml:space="preserve">absent, check my webpage for assignments. </w:t>
      </w:r>
      <w:r w:rsidR="002810D2" w:rsidRPr="00BB7072">
        <w:rPr>
          <w:sz w:val="21"/>
          <w:szCs w:val="21"/>
        </w:rPr>
        <w:t>Missed and extra work can</w:t>
      </w:r>
      <w:r w:rsidR="002810D2">
        <w:rPr>
          <w:sz w:val="21"/>
          <w:szCs w:val="21"/>
        </w:rPr>
        <w:t xml:space="preserve"> also</w:t>
      </w:r>
      <w:r w:rsidR="002810D2" w:rsidRPr="00BB7072">
        <w:rPr>
          <w:sz w:val="21"/>
          <w:szCs w:val="21"/>
        </w:rPr>
        <w:t xml:space="preserve"> be found in the back of my classroom in the</w:t>
      </w:r>
      <w:r w:rsidR="002810D2">
        <w:rPr>
          <w:sz w:val="21"/>
          <w:szCs w:val="21"/>
        </w:rPr>
        <w:t xml:space="preserve"> blue chart labeled </w:t>
      </w:r>
      <w:r w:rsidR="002810D2" w:rsidRPr="00BB7072">
        <w:rPr>
          <w:sz w:val="21"/>
          <w:szCs w:val="21"/>
        </w:rPr>
        <w:t xml:space="preserve">“Missing work?” </w:t>
      </w:r>
      <w:r w:rsidR="00F12BC7">
        <w:t xml:space="preserve">When you return </w:t>
      </w:r>
      <w:r>
        <w:t>to class, please c</w:t>
      </w:r>
      <w:r w:rsidR="002810D2">
        <w:t xml:space="preserve">ome see me during </w:t>
      </w:r>
      <w:r>
        <w:t xml:space="preserve">your </w:t>
      </w:r>
      <w:r w:rsidR="002810D2">
        <w:t>5</w:t>
      </w:r>
      <w:r w:rsidR="002810D2" w:rsidRPr="00F24AC2">
        <w:rPr>
          <w:vertAlign w:val="superscript"/>
        </w:rPr>
        <w:t>th</w:t>
      </w:r>
      <w:r w:rsidR="002810D2">
        <w:t xml:space="preserve"> period study hall. Students </w:t>
      </w:r>
      <w:r>
        <w:t xml:space="preserve">will </w:t>
      </w:r>
      <w:r w:rsidR="002810D2">
        <w:t>have 5 school days to turn in makeup work. If the work is not turned in after five days</w:t>
      </w:r>
      <w:r w:rsidR="00F12BC7">
        <w:t>,</w:t>
      </w:r>
      <w:r w:rsidR="002810D2">
        <w:t xml:space="preserve"> </w:t>
      </w:r>
      <w:r w:rsidR="00F12BC7">
        <w:t>late points will be deducted</w:t>
      </w:r>
      <w:r w:rsidR="002810D2">
        <w:t xml:space="preserve">. </w:t>
      </w:r>
      <w:r w:rsidR="002810D2" w:rsidRPr="009620B1">
        <w:rPr>
          <w:b/>
        </w:rPr>
        <w:t xml:space="preserve">It is the student’s responsibility to turn in missing work. </w:t>
      </w:r>
    </w:p>
    <w:p w:rsidR="00257532" w:rsidRPr="00BB7072" w:rsidRDefault="00257532" w:rsidP="003548D8">
      <w:pPr>
        <w:spacing w:line="240" w:lineRule="auto"/>
        <w:rPr>
          <w:b/>
          <w:sz w:val="21"/>
          <w:szCs w:val="21"/>
          <w:u w:val="single"/>
        </w:rPr>
      </w:pPr>
      <w:r w:rsidRPr="00BB7072">
        <w:rPr>
          <w:b/>
          <w:sz w:val="21"/>
          <w:szCs w:val="21"/>
          <w:u w:val="single"/>
        </w:rPr>
        <w:t>Late Work:</w:t>
      </w:r>
    </w:p>
    <w:p w:rsidR="00257532" w:rsidRPr="00BB7072" w:rsidRDefault="00257532" w:rsidP="003548D8">
      <w:pPr>
        <w:spacing w:line="240" w:lineRule="auto"/>
        <w:rPr>
          <w:b/>
          <w:sz w:val="21"/>
          <w:szCs w:val="21"/>
          <w:u w:val="single"/>
        </w:rPr>
      </w:pPr>
      <w:r w:rsidRPr="00BB7072">
        <w:rPr>
          <w:sz w:val="21"/>
          <w:szCs w:val="21"/>
        </w:rPr>
        <w:t xml:space="preserve">Students should turn in </w:t>
      </w:r>
      <w:r w:rsidR="002810D2" w:rsidRPr="00BB7072">
        <w:rPr>
          <w:sz w:val="21"/>
          <w:szCs w:val="21"/>
        </w:rPr>
        <w:t>all assignments</w:t>
      </w:r>
      <w:r w:rsidRPr="00BB7072">
        <w:rPr>
          <w:sz w:val="21"/>
          <w:szCs w:val="21"/>
        </w:rPr>
        <w:t xml:space="preserve"> and homework on time. Each day late is</w:t>
      </w:r>
      <w:r w:rsidR="00F12BC7">
        <w:rPr>
          <w:sz w:val="21"/>
          <w:szCs w:val="21"/>
        </w:rPr>
        <w:t xml:space="preserve"> 20% off</w:t>
      </w:r>
      <w:r w:rsidRPr="00BB7072">
        <w:rPr>
          <w:sz w:val="21"/>
          <w:szCs w:val="21"/>
        </w:rPr>
        <w:t xml:space="preserve">. Students will be </w:t>
      </w:r>
      <w:r w:rsidR="002810D2">
        <w:rPr>
          <w:sz w:val="21"/>
          <w:szCs w:val="21"/>
        </w:rPr>
        <w:t>given time during their 5</w:t>
      </w:r>
      <w:r w:rsidR="002810D2" w:rsidRPr="002810D2">
        <w:rPr>
          <w:sz w:val="21"/>
          <w:szCs w:val="21"/>
          <w:vertAlign w:val="superscript"/>
        </w:rPr>
        <w:t>th</w:t>
      </w:r>
      <w:r w:rsidR="002810D2">
        <w:rPr>
          <w:sz w:val="21"/>
          <w:szCs w:val="21"/>
        </w:rPr>
        <w:t xml:space="preserve"> period study hall to work on any and all late work. </w:t>
      </w:r>
    </w:p>
    <w:p w:rsidR="002810D2" w:rsidRDefault="002810D2" w:rsidP="003548D8">
      <w:pPr>
        <w:spacing w:line="240" w:lineRule="auto"/>
        <w:rPr>
          <w:b/>
          <w:sz w:val="21"/>
          <w:szCs w:val="21"/>
          <w:u w:val="single"/>
        </w:rPr>
      </w:pPr>
    </w:p>
    <w:p w:rsidR="00257532" w:rsidRPr="00BB7072" w:rsidRDefault="00257532" w:rsidP="003548D8">
      <w:pPr>
        <w:spacing w:line="240" w:lineRule="auto"/>
        <w:rPr>
          <w:b/>
          <w:sz w:val="21"/>
          <w:szCs w:val="21"/>
          <w:u w:val="single"/>
        </w:rPr>
      </w:pPr>
      <w:r w:rsidRPr="00BB7072">
        <w:rPr>
          <w:b/>
          <w:sz w:val="21"/>
          <w:szCs w:val="21"/>
          <w:u w:val="single"/>
        </w:rPr>
        <w:t xml:space="preserve">Materials: </w:t>
      </w:r>
    </w:p>
    <w:p w:rsidR="00BB7072" w:rsidRPr="00BB7072" w:rsidRDefault="00257532" w:rsidP="003548D8">
      <w:p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>Students will need to be prepared for class EVERY day! They must have: No. 2 pencils, a composition notebook, and a two pocket folder. (The composition notebooks will not the leave classroom after the first day of school! If they need to bring home any writing</w:t>
      </w:r>
      <w:r w:rsidR="00F12BC7">
        <w:rPr>
          <w:sz w:val="21"/>
          <w:szCs w:val="21"/>
        </w:rPr>
        <w:t xml:space="preserve">, </w:t>
      </w:r>
      <w:r w:rsidRPr="00BB7072">
        <w:rPr>
          <w:sz w:val="21"/>
          <w:szCs w:val="21"/>
        </w:rPr>
        <w:t>they will do so in their two pocket folder</w:t>
      </w:r>
      <w:r w:rsidR="00F12BC7">
        <w:rPr>
          <w:sz w:val="21"/>
          <w:szCs w:val="21"/>
        </w:rPr>
        <w:t>,</w:t>
      </w:r>
      <w:r w:rsidR="00DA58D0" w:rsidRPr="00BB7072">
        <w:rPr>
          <w:sz w:val="21"/>
          <w:szCs w:val="21"/>
        </w:rPr>
        <w:t xml:space="preserve"> and</w:t>
      </w:r>
      <w:r w:rsidRPr="00BB7072">
        <w:rPr>
          <w:sz w:val="21"/>
          <w:szCs w:val="21"/>
        </w:rPr>
        <w:t xml:space="preserve"> that must be returned the following day.)</w:t>
      </w:r>
    </w:p>
    <w:p w:rsidR="009F14D7" w:rsidRPr="00BB7072" w:rsidRDefault="009F14D7" w:rsidP="003548D8">
      <w:pPr>
        <w:spacing w:line="240" w:lineRule="auto"/>
        <w:rPr>
          <w:b/>
          <w:sz w:val="21"/>
          <w:szCs w:val="21"/>
          <w:u w:val="single"/>
        </w:rPr>
      </w:pPr>
      <w:r w:rsidRPr="00BB7072">
        <w:rPr>
          <w:b/>
          <w:sz w:val="21"/>
          <w:szCs w:val="21"/>
          <w:u w:val="single"/>
        </w:rPr>
        <w:lastRenderedPageBreak/>
        <w:t>Paper Headings:</w:t>
      </w:r>
    </w:p>
    <w:p w:rsidR="00662FF5" w:rsidRPr="00662FF5" w:rsidRDefault="008F01BB" w:rsidP="00662FF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199390</wp:posOffset>
                </wp:positionV>
                <wp:extent cx="1197610" cy="93345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5C" w:rsidRPr="00C441AF" w:rsidRDefault="008A435C" w:rsidP="00662FF5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441AF">
                              <w:rPr>
                                <w:b/>
                                <w:i/>
                                <w:u w:val="single"/>
                              </w:rPr>
                              <w:t>Example:</w:t>
                            </w:r>
                          </w:p>
                          <w:p w:rsidR="008A435C" w:rsidRDefault="008A435C" w:rsidP="00662FF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John Brookes</w:t>
                            </w:r>
                          </w:p>
                          <w:p w:rsidR="008A435C" w:rsidRDefault="008A435C" w:rsidP="00662FF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08/07/15</w:t>
                            </w:r>
                          </w:p>
                          <w:p w:rsidR="008A435C" w:rsidRDefault="008A435C" w:rsidP="00662FF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Pr="00D77EC1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</w:rPr>
                              <w:t xml:space="preserve"> Period- ELA </w:t>
                            </w:r>
                          </w:p>
                          <w:p w:rsidR="008A435C" w:rsidRPr="00D77EC1" w:rsidRDefault="008A435C" w:rsidP="00662FF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Always My Best</w:t>
                            </w:r>
                          </w:p>
                          <w:p w:rsidR="008A435C" w:rsidRDefault="008A435C" w:rsidP="00662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15.7pt;width:94.3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">
                <v:textbox>
                  <w:txbxContent>
                    <w:p w:rsidR="008A435C" w:rsidRPr="00C441AF" w:rsidRDefault="008A435C" w:rsidP="00662FF5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 w:rsidRPr="00C441AF">
                        <w:rPr>
                          <w:b/>
                          <w:i/>
                          <w:u w:val="single"/>
                        </w:rPr>
                        <w:t>Example:</w:t>
                      </w:r>
                    </w:p>
                    <w:p w:rsidR="008A435C" w:rsidRDefault="008A435C" w:rsidP="00662FF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John Brookes</w:t>
                      </w:r>
                    </w:p>
                    <w:p w:rsidR="008A435C" w:rsidRDefault="008A435C" w:rsidP="00662FF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08/07/15</w:t>
                      </w:r>
                    </w:p>
                    <w:p w:rsidR="008A435C" w:rsidRDefault="008A435C" w:rsidP="00662FF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</w:t>
                      </w:r>
                      <w:r w:rsidRPr="00D77EC1">
                        <w:rPr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</w:rPr>
                        <w:t xml:space="preserve"> Period- ELA </w:t>
                      </w:r>
                    </w:p>
                    <w:p w:rsidR="008A435C" w:rsidRPr="00D77EC1" w:rsidRDefault="008A435C" w:rsidP="00662FF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Always My Best</w:t>
                      </w:r>
                    </w:p>
                    <w:p w:rsidR="008A435C" w:rsidRDefault="008A435C" w:rsidP="00662FF5"/>
                  </w:txbxContent>
                </v:textbox>
              </v:shape>
            </w:pict>
          </mc:Fallback>
        </mc:AlternateContent>
      </w:r>
      <w:r w:rsidR="00662FF5" w:rsidRPr="00662FF5">
        <w:rPr>
          <w:sz w:val="21"/>
          <w:szCs w:val="21"/>
        </w:rPr>
        <w:t xml:space="preserve"> ALL papers turned in must be headed in </w:t>
      </w:r>
      <w:r w:rsidR="009A2196">
        <w:rPr>
          <w:sz w:val="21"/>
          <w:szCs w:val="21"/>
        </w:rPr>
        <w:t xml:space="preserve">following </w:t>
      </w:r>
      <w:r w:rsidR="00662FF5" w:rsidRPr="00662FF5">
        <w:rPr>
          <w:b/>
          <w:sz w:val="21"/>
          <w:szCs w:val="21"/>
          <w:u w:val="single"/>
        </w:rPr>
        <w:t>format:</w:t>
      </w:r>
    </w:p>
    <w:p w:rsidR="00662FF5" w:rsidRPr="00662FF5" w:rsidRDefault="00662FF5" w:rsidP="00662FF5">
      <w:pPr>
        <w:spacing w:after="0" w:line="240" w:lineRule="auto"/>
        <w:rPr>
          <w:sz w:val="21"/>
          <w:szCs w:val="21"/>
        </w:rPr>
      </w:pPr>
      <w:r w:rsidRPr="00662FF5">
        <w:rPr>
          <w:sz w:val="21"/>
          <w:szCs w:val="21"/>
        </w:rPr>
        <w:t>Student’s Name</w:t>
      </w:r>
      <w:r w:rsidRPr="00662FF5">
        <w:rPr>
          <w:sz w:val="21"/>
          <w:szCs w:val="21"/>
        </w:rPr>
        <w:tab/>
      </w:r>
      <w:r w:rsidRPr="00BB7072">
        <w:rPr>
          <w:sz w:val="21"/>
          <w:szCs w:val="21"/>
        </w:rPr>
        <w:t xml:space="preserve">          </w:t>
      </w:r>
    </w:p>
    <w:p w:rsidR="00662FF5" w:rsidRPr="00662FF5" w:rsidRDefault="009A2196" w:rsidP="00662FF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Date</w:t>
      </w:r>
      <w:r w:rsidR="00662FF5" w:rsidRPr="00BB7072">
        <w:rPr>
          <w:sz w:val="21"/>
          <w:szCs w:val="21"/>
        </w:rPr>
        <w:tab/>
      </w:r>
      <w:r w:rsidR="00662FF5" w:rsidRPr="00BB7072">
        <w:rPr>
          <w:sz w:val="21"/>
          <w:szCs w:val="21"/>
        </w:rPr>
        <w:tab/>
      </w:r>
      <w:r w:rsidR="00662FF5" w:rsidRPr="00BB7072">
        <w:rPr>
          <w:sz w:val="21"/>
          <w:szCs w:val="21"/>
        </w:rPr>
        <w:tab/>
      </w:r>
      <w:r w:rsidR="00662FF5" w:rsidRPr="00BB7072">
        <w:rPr>
          <w:sz w:val="21"/>
          <w:szCs w:val="21"/>
        </w:rPr>
        <w:tab/>
      </w:r>
    </w:p>
    <w:p w:rsidR="00662FF5" w:rsidRPr="00662FF5" w:rsidRDefault="00662FF5" w:rsidP="00662FF5">
      <w:pPr>
        <w:spacing w:after="0" w:line="240" w:lineRule="auto"/>
        <w:rPr>
          <w:sz w:val="21"/>
          <w:szCs w:val="21"/>
        </w:rPr>
      </w:pPr>
      <w:r w:rsidRPr="00662FF5">
        <w:rPr>
          <w:sz w:val="21"/>
          <w:szCs w:val="21"/>
        </w:rPr>
        <w:t>Period</w:t>
      </w:r>
      <w:r w:rsidR="009A2196">
        <w:rPr>
          <w:sz w:val="21"/>
          <w:szCs w:val="21"/>
        </w:rPr>
        <w:t>/class</w:t>
      </w:r>
    </w:p>
    <w:p w:rsidR="00662FF5" w:rsidRPr="009529EF" w:rsidRDefault="009A2196" w:rsidP="009529E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Pledge </w:t>
      </w:r>
    </w:p>
    <w:p w:rsidR="00662FF5" w:rsidRDefault="00662FF5" w:rsidP="001F27BE">
      <w:pPr>
        <w:spacing w:line="240" w:lineRule="auto"/>
        <w:contextualSpacing/>
        <w:rPr>
          <w:b/>
          <w:sz w:val="21"/>
          <w:szCs w:val="21"/>
          <w:u w:val="single"/>
        </w:rPr>
      </w:pPr>
    </w:p>
    <w:p w:rsidR="009529EF" w:rsidRPr="00BB7072" w:rsidRDefault="009529EF" w:rsidP="001F27BE">
      <w:pPr>
        <w:spacing w:line="240" w:lineRule="auto"/>
        <w:contextualSpacing/>
        <w:rPr>
          <w:b/>
          <w:sz w:val="21"/>
          <w:szCs w:val="21"/>
          <w:u w:val="single"/>
        </w:rPr>
      </w:pPr>
    </w:p>
    <w:p w:rsidR="00034E58" w:rsidRPr="008A435C" w:rsidRDefault="008F01BB" w:rsidP="008A435C">
      <w:pPr>
        <w:spacing w:line="240" w:lineRule="auto"/>
        <w:contextualSpacing/>
        <w:rPr>
          <w:b/>
          <w:sz w:val="21"/>
          <w:szCs w:val="21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208915</wp:posOffset>
                </wp:positionV>
                <wp:extent cx="217170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5C" w:rsidRDefault="008A435C" w:rsidP="00BB70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Argumentative Writing </w:t>
                            </w:r>
                          </w:p>
                          <w:p w:rsidR="008A435C" w:rsidRDefault="008A435C" w:rsidP="00BB70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Pronouns </w:t>
                            </w:r>
                          </w:p>
                          <w:p w:rsidR="008A435C" w:rsidRDefault="008A435C" w:rsidP="00BB70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Punctuation 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Word Relationships 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>Narrative Essays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Text Structure </w:t>
                            </w:r>
                          </w:p>
                          <w:p w:rsidR="008A435C" w:rsidRP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Correct Sentence Types, Comparative/Superlative 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16.45pt;width:17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smIgIAACU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" stroked="f">
                <v:textbox>
                  <w:txbxContent>
                    <w:p w:rsidR="008A435C" w:rsidRDefault="008A435C" w:rsidP="00BB70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Argumentative Writing </w:t>
                      </w:r>
                    </w:p>
                    <w:p w:rsidR="008A435C" w:rsidRDefault="008A435C" w:rsidP="00BB70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Pronouns </w:t>
                      </w:r>
                    </w:p>
                    <w:p w:rsidR="008A435C" w:rsidRDefault="008A435C" w:rsidP="00BB70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Punctuation 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Word Relationships 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>Narrative Essays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t xml:space="preserve">Text Structure </w:t>
                      </w:r>
                    </w:p>
                    <w:p w:rsidR="008A435C" w:rsidRPr="008A435C" w:rsidRDefault="008A435C" w:rsidP="00E80F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Correct Sentence Types, Comparative/Superlative Adjectives</w:t>
                      </w:r>
                    </w:p>
                  </w:txbxContent>
                </v:textbox>
              </v:shape>
            </w:pict>
          </mc:Fallback>
        </mc:AlternateContent>
      </w:r>
      <w:r w:rsidR="00034E58" w:rsidRPr="00BB7072">
        <w:rPr>
          <w:b/>
          <w:sz w:val="21"/>
          <w:szCs w:val="21"/>
          <w:u w:val="single"/>
        </w:rPr>
        <w:t>Quarter 1:</w:t>
      </w:r>
      <w:r w:rsidR="00034E58" w:rsidRPr="00BB7072">
        <w:rPr>
          <w:b/>
          <w:sz w:val="21"/>
          <w:szCs w:val="21"/>
        </w:rPr>
        <w:t xml:space="preserve">            </w:t>
      </w:r>
      <w:r w:rsidR="00034E58" w:rsidRPr="00BB7072">
        <w:rPr>
          <w:b/>
          <w:sz w:val="21"/>
          <w:szCs w:val="21"/>
        </w:rPr>
        <w:tab/>
      </w:r>
      <w:r w:rsidR="00034E58" w:rsidRPr="00BB7072">
        <w:rPr>
          <w:b/>
          <w:sz w:val="21"/>
          <w:szCs w:val="21"/>
        </w:rPr>
        <w:tab/>
      </w:r>
      <w:r w:rsidR="00034E58" w:rsidRPr="00BB7072">
        <w:rPr>
          <w:b/>
          <w:sz w:val="21"/>
          <w:szCs w:val="21"/>
        </w:rPr>
        <w:tab/>
      </w:r>
      <w:r w:rsidR="00034E58" w:rsidRPr="00BB7072">
        <w:rPr>
          <w:b/>
          <w:sz w:val="21"/>
          <w:szCs w:val="21"/>
        </w:rPr>
        <w:tab/>
      </w:r>
      <w:r w:rsidR="00034E58" w:rsidRPr="00BB7072">
        <w:rPr>
          <w:b/>
          <w:sz w:val="21"/>
          <w:szCs w:val="21"/>
        </w:rPr>
        <w:tab/>
      </w:r>
      <w:r w:rsidR="00034E58" w:rsidRPr="00BB7072">
        <w:rPr>
          <w:b/>
          <w:sz w:val="21"/>
          <w:szCs w:val="21"/>
        </w:rPr>
        <w:tab/>
      </w:r>
      <w:r w:rsidR="00034E58" w:rsidRPr="00BB7072">
        <w:rPr>
          <w:b/>
          <w:sz w:val="21"/>
          <w:szCs w:val="21"/>
        </w:rPr>
        <w:tab/>
      </w:r>
      <w:r w:rsidR="00831C6B">
        <w:rPr>
          <w:b/>
          <w:sz w:val="21"/>
          <w:szCs w:val="21"/>
        </w:rPr>
        <w:t xml:space="preserve">        </w:t>
      </w:r>
      <w:r w:rsidR="00034E58" w:rsidRPr="00BB7072">
        <w:rPr>
          <w:b/>
          <w:sz w:val="21"/>
          <w:szCs w:val="21"/>
          <w:u w:val="single"/>
        </w:rPr>
        <w:t>Quarter 3</w:t>
      </w:r>
      <w:r w:rsidR="001F27BE" w:rsidRPr="00BB7072">
        <w:rPr>
          <w:sz w:val="21"/>
          <w:szCs w:val="21"/>
        </w:rPr>
        <w:tab/>
      </w:r>
      <w:r w:rsidR="001F27BE" w:rsidRPr="00BB7072">
        <w:rPr>
          <w:sz w:val="21"/>
          <w:szCs w:val="21"/>
        </w:rPr>
        <w:tab/>
      </w:r>
      <w:r w:rsidR="001F27BE" w:rsidRPr="00BB7072">
        <w:rPr>
          <w:sz w:val="21"/>
          <w:szCs w:val="21"/>
        </w:rPr>
        <w:tab/>
      </w:r>
      <w:r w:rsidR="001F27BE" w:rsidRPr="00BB7072">
        <w:rPr>
          <w:sz w:val="21"/>
          <w:szCs w:val="21"/>
        </w:rPr>
        <w:tab/>
      </w:r>
      <w:r w:rsidR="001F27BE" w:rsidRPr="00BB7072">
        <w:rPr>
          <w:sz w:val="21"/>
          <w:szCs w:val="21"/>
        </w:rPr>
        <w:tab/>
      </w:r>
    </w:p>
    <w:p w:rsidR="001F27BE" w:rsidRPr="00BB7072" w:rsidRDefault="001F27BE" w:rsidP="00BB707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 xml:space="preserve">Parts of Speech </w:t>
      </w:r>
    </w:p>
    <w:p w:rsidR="001F27BE" w:rsidRPr="00BB7072" w:rsidRDefault="001F27BE" w:rsidP="00BB707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>Punctuation</w:t>
      </w:r>
      <w:r w:rsidR="008A435C">
        <w:rPr>
          <w:sz w:val="21"/>
          <w:szCs w:val="21"/>
        </w:rPr>
        <w:t xml:space="preserve"> and </w:t>
      </w:r>
      <w:r w:rsidR="002810D2">
        <w:rPr>
          <w:sz w:val="21"/>
          <w:szCs w:val="21"/>
        </w:rPr>
        <w:t xml:space="preserve">Run-On Sentences </w:t>
      </w:r>
    </w:p>
    <w:p w:rsidR="002810D2" w:rsidRDefault="008A435C" w:rsidP="002810D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Parts of Sentences, P</w:t>
      </w:r>
      <w:r w:rsidR="002810D2">
        <w:rPr>
          <w:sz w:val="21"/>
          <w:szCs w:val="21"/>
        </w:rPr>
        <w:t xml:space="preserve">lot Stages, Sequences </w:t>
      </w:r>
    </w:p>
    <w:p w:rsidR="002810D2" w:rsidRDefault="002810D2" w:rsidP="002810D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Point of View, Characterization, Dialect</w:t>
      </w:r>
    </w:p>
    <w:p w:rsidR="002810D2" w:rsidRDefault="002810D2" w:rsidP="002810D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Voice, Context Clues, Compound Words</w:t>
      </w:r>
    </w:p>
    <w:p w:rsidR="002810D2" w:rsidRDefault="002810D2" w:rsidP="00BB707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Making Inferences, Theme, Compare/Contrast</w:t>
      </w:r>
    </w:p>
    <w:p w:rsidR="00034E58" w:rsidRPr="008A435C" w:rsidRDefault="002810D2" w:rsidP="002810D2">
      <w:pPr>
        <w:pStyle w:val="ListParagraph"/>
        <w:numPr>
          <w:ilvl w:val="0"/>
          <w:numId w:val="6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Punctuate Dialogue and Commas </w:t>
      </w:r>
    </w:p>
    <w:p w:rsidR="00034E58" w:rsidRPr="008A435C" w:rsidRDefault="00034E58" w:rsidP="00BB7072">
      <w:pPr>
        <w:spacing w:line="240" w:lineRule="auto"/>
        <w:contextualSpacing/>
        <w:rPr>
          <w:b/>
          <w:sz w:val="21"/>
          <w:szCs w:val="21"/>
          <w:u w:val="single"/>
        </w:rPr>
      </w:pPr>
      <w:r w:rsidRPr="00BB7072">
        <w:rPr>
          <w:b/>
          <w:sz w:val="21"/>
          <w:szCs w:val="21"/>
          <w:u w:val="single"/>
        </w:rPr>
        <w:t>Quarter 2:</w:t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Pr="00BB7072">
        <w:rPr>
          <w:b/>
          <w:sz w:val="21"/>
          <w:szCs w:val="21"/>
        </w:rPr>
        <w:tab/>
      </w:r>
      <w:r w:rsidR="008A435C">
        <w:rPr>
          <w:b/>
          <w:sz w:val="21"/>
          <w:szCs w:val="21"/>
          <w:u w:val="single"/>
        </w:rPr>
        <w:t>Quarter 4</w:t>
      </w:r>
    </w:p>
    <w:p w:rsidR="00034E58" w:rsidRPr="008A435C" w:rsidRDefault="008F01BB" w:rsidP="00BB7072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A4F67" wp14:editId="4475247E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8A435C" w:rsidRDefault="008A435C" w:rsidP="00BB70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R</w:t>
                            </w:r>
                          </w:p>
                          <w:p w:rsidR="008A435C" w:rsidRDefault="008A435C" w:rsidP="00BB70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Consistency and Tone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Conventions 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Career Project 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Grammar Review </w:t>
                            </w:r>
                          </w:p>
                          <w:p w:rsidR="008A435C" w:rsidRDefault="008A435C" w:rsidP="00E80F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Research based learning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A4F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52pt;margin-top:11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m3rwIAAL8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" filled="f" stroked="f">
                <v:textbox style="mso-next-textbox:#Text Box 4" inset=",7.2pt,,7.2pt">
                  <w:txbxContent>
                    <w:p w:rsidR="008A435C" w:rsidRDefault="008A435C" w:rsidP="00BB70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R</w:t>
                      </w:r>
                    </w:p>
                    <w:p w:rsidR="008A435C" w:rsidRDefault="008A435C" w:rsidP="00BB70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Consistency and Tone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Conventions 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Career Project 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Grammar Review </w:t>
                      </w:r>
                    </w:p>
                    <w:p w:rsidR="008A435C" w:rsidRDefault="008A435C" w:rsidP="00E80F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Research based learning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7BE" w:rsidRPr="00BB7072">
        <w:rPr>
          <w:sz w:val="21"/>
          <w:szCs w:val="21"/>
        </w:rPr>
        <w:t>Informational/Explanatory Writing</w:t>
      </w:r>
      <w:r w:rsidR="001F27BE" w:rsidRPr="008A435C">
        <w:rPr>
          <w:sz w:val="21"/>
          <w:szCs w:val="21"/>
        </w:rPr>
        <w:tab/>
      </w:r>
      <w:r w:rsidR="001F27BE" w:rsidRPr="008A435C">
        <w:rPr>
          <w:sz w:val="21"/>
          <w:szCs w:val="21"/>
        </w:rPr>
        <w:tab/>
      </w:r>
      <w:r w:rsidR="001F27BE" w:rsidRPr="008A435C">
        <w:rPr>
          <w:sz w:val="21"/>
          <w:szCs w:val="21"/>
        </w:rPr>
        <w:tab/>
      </w:r>
      <w:r w:rsidR="008A435C">
        <w:rPr>
          <w:sz w:val="21"/>
          <w:szCs w:val="21"/>
        </w:rPr>
        <w:tab/>
      </w:r>
      <w:r w:rsidR="00831C6B">
        <w:rPr>
          <w:sz w:val="21"/>
          <w:szCs w:val="21"/>
        </w:rPr>
        <w:tab/>
      </w:r>
      <w:r w:rsidR="008A435C" w:rsidRPr="008A435C">
        <w:rPr>
          <w:b/>
          <w:sz w:val="21"/>
          <w:szCs w:val="21"/>
          <w:u w:val="single"/>
        </w:rPr>
        <w:t>Quarter 4:</w:t>
      </w:r>
    </w:p>
    <w:p w:rsidR="001F27BE" w:rsidRPr="00BB7072" w:rsidRDefault="001F27BE" w:rsidP="00BB7072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 xml:space="preserve">Pronouns </w:t>
      </w:r>
    </w:p>
    <w:p w:rsidR="001F27BE" w:rsidRPr="00BB7072" w:rsidRDefault="00831C6B" w:rsidP="00BB7072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6C7B" wp14:editId="14E29143">
                <wp:simplePos x="0" y="0"/>
                <wp:positionH relativeFrom="margin">
                  <wp:posOffset>3857625</wp:posOffset>
                </wp:positionH>
                <wp:positionV relativeFrom="paragraph">
                  <wp:posOffset>10795</wp:posOffset>
                </wp:positionV>
                <wp:extent cx="2809875" cy="15906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6C7B" id="Text Box 4" o:spid="_x0000_s1029" type="#_x0000_t202" style="position:absolute;left:0;text-align:left;margin-left:303.75pt;margin-top:.85pt;width:221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" stroked="f">
                <v:textbox>
                  <w:txbxContent/>
                </v:textbox>
                <w10:wrap anchorx="margin"/>
              </v:shape>
            </w:pict>
          </mc:Fallback>
        </mc:AlternateContent>
      </w:r>
      <w:r w:rsidR="001F27BE" w:rsidRPr="00BB7072">
        <w:rPr>
          <w:sz w:val="21"/>
          <w:szCs w:val="21"/>
        </w:rPr>
        <w:t xml:space="preserve">Varying Sentence Patterns </w:t>
      </w:r>
      <w:r w:rsidR="008A435C">
        <w:rPr>
          <w:sz w:val="21"/>
          <w:szCs w:val="21"/>
        </w:rPr>
        <w:tab/>
      </w:r>
    </w:p>
    <w:p w:rsidR="008A435C" w:rsidRDefault="001F27BE" w:rsidP="00E80F7F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BB7072">
        <w:rPr>
          <w:sz w:val="21"/>
          <w:szCs w:val="21"/>
        </w:rPr>
        <w:t xml:space="preserve">Figurative Language </w:t>
      </w:r>
    </w:p>
    <w:p w:rsidR="008A435C" w:rsidRDefault="008A435C" w:rsidP="00E80F7F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Appositives </w:t>
      </w:r>
    </w:p>
    <w:p w:rsidR="008A435C" w:rsidRPr="008A435C" w:rsidRDefault="008A435C" w:rsidP="00E80F7F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Compound Sentences, Suffixes, Multiple Meaning Words</w:t>
      </w:r>
    </w:p>
    <w:p w:rsidR="008A435C" w:rsidRDefault="008A435C" w:rsidP="00E80F7F">
      <w:pPr>
        <w:spacing w:line="240" w:lineRule="auto"/>
        <w:jc w:val="center"/>
        <w:rPr>
          <w:b/>
          <w:sz w:val="21"/>
          <w:szCs w:val="21"/>
          <w:u w:val="single"/>
        </w:rPr>
      </w:pPr>
    </w:p>
    <w:p w:rsidR="008A435C" w:rsidRPr="00831C6B" w:rsidRDefault="00831C6B" w:rsidP="00831C6B">
      <w:pPr>
        <w:spacing w:line="240" w:lineRule="auto"/>
        <w:jc w:val="center"/>
        <w:rPr>
          <w:b/>
          <w:sz w:val="21"/>
          <w:szCs w:val="21"/>
        </w:rPr>
      </w:pPr>
      <w:r w:rsidRPr="008A435C">
        <w:rPr>
          <w:b/>
          <w:sz w:val="21"/>
          <w:szCs w:val="21"/>
        </w:rPr>
        <w:t xml:space="preserve"> </w:t>
      </w:r>
      <w:r w:rsidR="008A435C" w:rsidRPr="008A435C">
        <w:rPr>
          <w:b/>
          <w:sz w:val="21"/>
          <w:szCs w:val="21"/>
        </w:rPr>
        <w:t>(</w:t>
      </w:r>
      <w:r w:rsidR="008A435C">
        <w:rPr>
          <w:b/>
          <w:sz w:val="21"/>
          <w:szCs w:val="21"/>
        </w:rPr>
        <w:t>Subject to Change</w:t>
      </w:r>
      <w:r w:rsidR="008A435C" w:rsidRPr="008A435C">
        <w:rPr>
          <w:b/>
          <w:sz w:val="21"/>
          <w:szCs w:val="21"/>
        </w:rPr>
        <w:t>)</w:t>
      </w:r>
    </w:p>
    <w:p w:rsidR="00034E58" w:rsidRPr="008F01BB" w:rsidRDefault="008A435C" w:rsidP="008F01BB">
      <w:pPr>
        <w:spacing w:line="24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Total Points</w:t>
      </w:r>
      <w:r w:rsidR="00662FF5" w:rsidRPr="00BB7072">
        <w:rPr>
          <w:b/>
          <w:sz w:val="21"/>
          <w:szCs w:val="21"/>
          <w:u w:val="single"/>
        </w:rPr>
        <w:t xml:space="preserve"> and Grade Scale</w:t>
      </w:r>
      <w:r w:rsidR="00257532" w:rsidRPr="00BB7072">
        <w:rPr>
          <w:b/>
          <w:sz w:val="21"/>
          <w:szCs w:val="21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3383"/>
        <w:gridCol w:w="2018"/>
      </w:tblGrid>
      <w:tr w:rsidR="00831C6B" w:rsidRPr="00662FF5" w:rsidTr="00831C6B">
        <w:trPr>
          <w:trHeight w:val="1745"/>
        </w:trPr>
        <w:tc>
          <w:tcPr>
            <w:tcW w:w="3383" w:type="dxa"/>
          </w:tcPr>
          <w:p w:rsidR="00831C6B" w:rsidRPr="00662FF5" w:rsidRDefault="00831C6B" w:rsidP="00831C6B">
            <w:pPr>
              <w:jc w:val="center"/>
              <w:rPr>
                <w:b/>
                <w:sz w:val="21"/>
                <w:szCs w:val="21"/>
              </w:rPr>
            </w:pPr>
            <w:r w:rsidRPr="00662FF5">
              <w:rPr>
                <w:b/>
                <w:sz w:val="21"/>
                <w:szCs w:val="21"/>
              </w:rPr>
              <w:t>Grading:</w:t>
            </w:r>
          </w:p>
          <w:p w:rsidR="00831C6B" w:rsidRPr="00662FF5" w:rsidRDefault="00831C6B" w:rsidP="00831C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Assessments </w:t>
            </w:r>
          </w:p>
          <w:p w:rsidR="00831C6B" w:rsidRPr="00662FF5" w:rsidRDefault="00831C6B" w:rsidP="00831C6B">
            <w:pPr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Class</w:t>
            </w:r>
            <w:r>
              <w:rPr>
                <w:sz w:val="21"/>
                <w:szCs w:val="21"/>
              </w:rPr>
              <w:t xml:space="preserve"> work</w:t>
            </w:r>
          </w:p>
          <w:p w:rsidR="00831C6B" w:rsidRPr="00662FF5" w:rsidRDefault="00831C6B" w:rsidP="00831C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HW/Participation</w:t>
            </w:r>
          </w:p>
          <w:p w:rsidR="00831C6B" w:rsidRPr="00662FF5" w:rsidRDefault="00831C6B" w:rsidP="00831C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Projects</w:t>
            </w:r>
          </w:p>
          <w:p w:rsidR="00831C6B" w:rsidRDefault="00831C6B" w:rsidP="00831C6B">
            <w:pPr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Published Writing</w:t>
            </w:r>
          </w:p>
          <w:p w:rsidR="00831C6B" w:rsidRPr="008A435C" w:rsidRDefault="00831C6B" w:rsidP="00831C6B">
            <w:pPr>
              <w:rPr>
                <w:b/>
                <w:sz w:val="21"/>
                <w:szCs w:val="21"/>
                <w:u w:val="single"/>
              </w:rPr>
            </w:pPr>
            <w:r w:rsidRPr="008A435C">
              <w:rPr>
                <w:b/>
                <w:sz w:val="21"/>
                <w:szCs w:val="21"/>
                <w:u w:val="single"/>
              </w:rPr>
              <w:t xml:space="preserve">(ALL ON A TOTAL POINTS SYSTEM) </w:t>
            </w:r>
          </w:p>
        </w:tc>
        <w:tc>
          <w:tcPr>
            <w:tcW w:w="2018" w:type="dxa"/>
          </w:tcPr>
          <w:p w:rsidR="00831C6B" w:rsidRPr="00662FF5" w:rsidRDefault="00831C6B" w:rsidP="00831C6B">
            <w:pPr>
              <w:jc w:val="center"/>
              <w:rPr>
                <w:b/>
                <w:sz w:val="21"/>
                <w:szCs w:val="21"/>
              </w:rPr>
            </w:pPr>
            <w:r w:rsidRPr="00662FF5">
              <w:rPr>
                <w:b/>
                <w:sz w:val="21"/>
                <w:szCs w:val="21"/>
              </w:rPr>
              <w:t>Grading Scale:</w:t>
            </w:r>
          </w:p>
          <w:p w:rsidR="00831C6B" w:rsidRPr="00662FF5" w:rsidRDefault="00831C6B" w:rsidP="00831C6B">
            <w:pPr>
              <w:jc w:val="center"/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100 – 93 A</w:t>
            </w:r>
          </w:p>
          <w:p w:rsidR="00831C6B" w:rsidRPr="00662FF5" w:rsidRDefault="00831C6B" w:rsidP="00831C6B">
            <w:pPr>
              <w:jc w:val="center"/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92 – 85  B</w:t>
            </w:r>
          </w:p>
          <w:p w:rsidR="00831C6B" w:rsidRPr="00662FF5" w:rsidRDefault="00831C6B" w:rsidP="00831C6B">
            <w:pPr>
              <w:jc w:val="center"/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84 – 77  C</w:t>
            </w:r>
          </w:p>
          <w:p w:rsidR="00831C6B" w:rsidRPr="00662FF5" w:rsidRDefault="00831C6B" w:rsidP="00831C6B">
            <w:pPr>
              <w:jc w:val="center"/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76 – 70  D</w:t>
            </w:r>
          </w:p>
          <w:p w:rsidR="00831C6B" w:rsidRPr="00662FF5" w:rsidRDefault="00831C6B" w:rsidP="00831C6B">
            <w:pPr>
              <w:jc w:val="center"/>
              <w:rPr>
                <w:sz w:val="21"/>
                <w:szCs w:val="21"/>
              </w:rPr>
            </w:pPr>
            <w:r w:rsidRPr="00662FF5">
              <w:rPr>
                <w:sz w:val="21"/>
                <w:szCs w:val="21"/>
              </w:rPr>
              <w:t>Below 70 F (failing)</w:t>
            </w:r>
          </w:p>
        </w:tc>
      </w:tr>
    </w:tbl>
    <w:p w:rsidR="009529EF" w:rsidRDefault="009529EF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8F01BB" w:rsidRDefault="008F01BB" w:rsidP="00257532">
      <w:pPr>
        <w:spacing w:line="240" w:lineRule="auto"/>
        <w:contextualSpacing/>
        <w:rPr>
          <w:sz w:val="21"/>
          <w:szCs w:val="21"/>
        </w:rPr>
      </w:pPr>
    </w:p>
    <w:p w:rsidR="00F12BC7" w:rsidRDefault="00F12BC7" w:rsidP="00257532">
      <w:pPr>
        <w:spacing w:line="240" w:lineRule="auto"/>
        <w:contextualSpacing/>
        <w:rPr>
          <w:sz w:val="21"/>
          <w:szCs w:val="21"/>
        </w:rPr>
      </w:pPr>
    </w:p>
    <w:p w:rsidR="00F12BC7" w:rsidRDefault="00F12BC7" w:rsidP="00257532">
      <w:pPr>
        <w:spacing w:line="240" w:lineRule="auto"/>
        <w:contextualSpacing/>
        <w:rPr>
          <w:sz w:val="21"/>
          <w:szCs w:val="21"/>
        </w:rPr>
      </w:pPr>
    </w:p>
    <w:p w:rsidR="00F12BC7" w:rsidRDefault="00F12BC7" w:rsidP="00257532">
      <w:pPr>
        <w:spacing w:line="240" w:lineRule="auto"/>
        <w:contextualSpacing/>
        <w:rPr>
          <w:sz w:val="21"/>
          <w:szCs w:val="21"/>
        </w:rPr>
      </w:pPr>
    </w:p>
    <w:p w:rsidR="00F12BC7" w:rsidRDefault="00F12BC7" w:rsidP="00257532">
      <w:pPr>
        <w:spacing w:line="240" w:lineRule="auto"/>
        <w:contextualSpacing/>
        <w:rPr>
          <w:sz w:val="21"/>
          <w:szCs w:val="21"/>
        </w:rPr>
      </w:pPr>
    </w:p>
    <w:p w:rsidR="00F12BC7" w:rsidRDefault="00F12BC7" w:rsidP="00257532">
      <w:pPr>
        <w:spacing w:line="240" w:lineRule="auto"/>
        <w:contextualSpacing/>
        <w:rPr>
          <w:sz w:val="21"/>
          <w:szCs w:val="21"/>
        </w:rPr>
      </w:pPr>
    </w:p>
    <w:p w:rsidR="00F12BC7" w:rsidRDefault="00F12BC7" w:rsidP="00257532">
      <w:pPr>
        <w:spacing w:line="240" w:lineRule="auto"/>
        <w:contextualSpacing/>
        <w:rPr>
          <w:sz w:val="21"/>
          <w:szCs w:val="21"/>
        </w:rPr>
      </w:pPr>
    </w:p>
    <w:p w:rsidR="00034E58" w:rsidRPr="00BB7072" w:rsidRDefault="00034E58" w:rsidP="00257532">
      <w:pPr>
        <w:spacing w:line="240" w:lineRule="auto"/>
        <w:contextualSpacing/>
        <w:rPr>
          <w:sz w:val="21"/>
          <w:szCs w:val="21"/>
        </w:rPr>
      </w:pPr>
      <w:r w:rsidRPr="00BB7072">
        <w:rPr>
          <w:sz w:val="21"/>
          <w:szCs w:val="21"/>
        </w:rPr>
        <w:lastRenderedPageBreak/>
        <w:t>Please sign below to indicate you have read and reviewed these class policies with your child. P</w:t>
      </w:r>
      <w:r w:rsidR="004B423D">
        <w:rPr>
          <w:sz w:val="21"/>
          <w:szCs w:val="21"/>
        </w:rPr>
        <w:t>lease return this page</w:t>
      </w:r>
      <w:r w:rsidR="00A818F3">
        <w:rPr>
          <w:sz w:val="21"/>
          <w:szCs w:val="21"/>
        </w:rPr>
        <w:t xml:space="preserve"> to</w:t>
      </w:r>
      <w:r w:rsidRPr="00BB7072">
        <w:rPr>
          <w:sz w:val="21"/>
          <w:szCs w:val="21"/>
        </w:rPr>
        <w:t xml:space="preserve"> Ms. Smith and </w:t>
      </w:r>
      <w:r w:rsidRPr="00BB7072">
        <w:rPr>
          <w:b/>
          <w:sz w:val="21"/>
          <w:szCs w:val="21"/>
        </w:rPr>
        <w:t>retain the top portion</w:t>
      </w:r>
      <w:r w:rsidRPr="00BB7072">
        <w:rPr>
          <w:sz w:val="21"/>
          <w:szCs w:val="21"/>
        </w:rPr>
        <w:t xml:space="preserve">. Thank you. </w:t>
      </w:r>
    </w:p>
    <w:p w:rsidR="00662FF5" w:rsidRPr="00BB7072" w:rsidRDefault="00662FF5" w:rsidP="00257532">
      <w:pPr>
        <w:spacing w:line="240" w:lineRule="auto"/>
        <w:contextualSpacing/>
        <w:rPr>
          <w:sz w:val="21"/>
          <w:szCs w:val="21"/>
        </w:rPr>
      </w:pPr>
    </w:p>
    <w:p w:rsidR="00662FF5" w:rsidRPr="00BB7072" w:rsidRDefault="00662FF5" w:rsidP="00257532">
      <w:pPr>
        <w:spacing w:line="240" w:lineRule="auto"/>
        <w:contextualSpacing/>
        <w:rPr>
          <w:sz w:val="21"/>
          <w:szCs w:val="21"/>
        </w:rPr>
      </w:pPr>
    </w:p>
    <w:p w:rsidR="00662FF5" w:rsidRPr="00BB7072" w:rsidRDefault="00662FF5" w:rsidP="00257532">
      <w:pPr>
        <w:spacing w:line="240" w:lineRule="auto"/>
        <w:contextualSpacing/>
        <w:rPr>
          <w:sz w:val="21"/>
          <w:szCs w:val="21"/>
        </w:rPr>
      </w:pPr>
      <w:bookmarkStart w:id="0" w:name="_GoBack"/>
      <w:bookmarkEnd w:id="0"/>
    </w:p>
    <w:p w:rsidR="00BB7072" w:rsidRPr="00BB7072" w:rsidRDefault="00BB7072" w:rsidP="00257532">
      <w:pPr>
        <w:spacing w:line="240" w:lineRule="auto"/>
        <w:contextualSpacing/>
        <w:rPr>
          <w:sz w:val="21"/>
          <w:szCs w:val="21"/>
        </w:rPr>
      </w:pPr>
    </w:p>
    <w:p w:rsidR="00662FF5" w:rsidRPr="00BB7072" w:rsidRDefault="00662FF5" w:rsidP="00257532">
      <w:pPr>
        <w:spacing w:line="240" w:lineRule="auto"/>
        <w:contextualSpacing/>
        <w:rPr>
          <w:sz w:val="21"/>
          <w:szCs w:val="21"/>
        </w:rPr>
      </w:pPr>
    </w:p>
    <w:p w:rsidR="00034E58" w:rsidRPr="00BB7072" w:rsidRDefault="00034E58" w:rsidP="00257532">
      <w:pPr>
        <w:spacing w:line="240" w:lineRule="auto"/>
        <w:contextualSpacing/>
        <w:rPr>
          <w:b/>
          <w:sz w:val="21"/>
          <w:szCs w:val="21"/>
          <w:u w:val="single"/>
        </w:rPr>
      </w:pPr>
    </w:p>
    <w:p w:rsidR="00034E58" w:rsidRPr="00BB7072" w:rsidRDefault="00034E58" w:rsidP="00257532">
      <w:pPr>
        <w:spacing w:line="240" w:lineRule="auto"/>
        <w:contextualSpacing/>
        <w:rPr>
          <w:b/>
          <w:sz w:val="21"/>
          <w:szCs w:val="21"/>
        </w:rPr>
      </w:pPr>
      <w:r w:rsidRPr="00BB7072">
        <w:rPr>
          <w:b/>
          <w:sz w:val="21"/>
          <w:szCs w:val="21"/>
        </w:rPr>
        <w:t>Student Name: ______________________________________</w:t>
      </w:r>
    </w:p>
    <w:p w:rsidR="00034E58" w:rsidRDefault="00034E58" w:rsidP="00257532">
      <w:pPr>
        <w:spacing w:line="240" w:lineRule="auto"/>
        <w:contextualSpacing/>
        <w:rPr>
          <w:b/>
          <w:sz w:val="21"/>
          <w:szCs w:val="21"/>
        </w:rPr>
      </w:pPr>
    </w:p>
    <w:p w:rsidR="009529EF" w:rsidRDefault="009529EF" w:rsidP="00257532">
      <w:pPr>
        <w:spacing w:line="240" w:lineRule="auto"/>
        <w:contextualSpacing/>
        <w:rPr>
          <w:b/>
          <w:sz w:val="21"/>
          <w:szCs w:val="21"/>
        </w:rPr>
      </w:pPr>
    </w:p>
    <w:p w:rsidR="009529EF" w:rsidRDefault="009529EF" w:rsidP="00257532">
      <w:pPr>
        <w:spacing w:line="240" w:lineRule="auto"/>
        <w:contextualSpacing/>
        <w:rPr>
          <w:b/>
          <w:sz w:val="21"/>
          <w:szCs w:val="21"/>
        </w:rPr>
      </w:pPr>
    </w:p>
    <w:p w:rsidR="009529EF" w:rsidRPr="00BB7072" w:rsidRDefault="009529EF" w:rsidP="00257532">
      <w:pPr>
        <w:spacing w:line="240" w:lineRule="auto"/>
        <w:contextualSpacing/>
        <w:rPr>
          <w:b/>
          <w:sz w:val="21"/>
          <w:szCs w:val="21"/>
        </w:rPr>
      </w:pPr>
    </w:p>
    <w:p w:rsidR="00034E58" w:rsidRPr="00BB7072" w:rsidRDefault="00034E58" w:rsidP="00257532">
      <w:pPr>
        <w:spacing w:line="240" w:lineRule="auto"/>
        <w:contextualSpacing/>
        <w:rPr>
          <w:b/>
          <w:sz w:val="21"/>
          <w:szCs w:val="21"/>
        </w:rPr>
      </w:pPr>
    </w:p>
    <w:p w:rsidR="00034E58" w:rsidRPr="00BB7072" w:rsidRDefault="00034E58" w:rsidP="00257532">
      <w:pPr>
        <w:spacing w:line="240" w:lineRule="auto"/>
        <w:contextualSpacing/>
        <w:rPr>
          <w:b/>
          <w:sz w:val="21"/>
          <w:szCs w:val="21"/>
        </w:rPr>
      </w:pPr>
      <w:r w:rsidRPr="00BB7072">
        <w:rPr>
          <w:b/>
          <w:sz w:val="21"/>
          <w:szCs w:val="21"/>
        </w:rPr>
        <w:t>Parent Signature</w:t>
      </w:r>
      <w:r w:rsidR="00BB7072" w:rsidRPr="00BB7072">
        <w:rPr>
          <w:b/>
          <w:sz w:val="21"/>
          <w:szCs w:val="21"/>
        </w:rPr>
        <w:t>: _</w:t>
      </w:r>
      <w:r w:rsidRPr="00BB7072">
        <w:rPr>
          <w:b/>
          <w:sz w:val="21"/>
          <w:szCs w:val="21"/>
        </w:rPr>
        <w:t>____________________________________             Date: _____________________</w:t>
      </w:r>
    </w:p>
    <w:p w:rsidR="00257532" w:rsidRPr="00BB7072" w:rsidRDefault="00257532" w:rsidP="003548D8">
      <w:pPr>
        <w:spacing w:line="240" w:lineRule="auto"/>
        <w:rPr>
          <w:sz w:val="21"/>
          <w:szCs w:val="21"/>
        </w:rPr>
      </w:pPr>
    </w:p>
    <w:p w:rsidR="003548D8" w:rsidRPr="00BB7072" w:rsidRDefault="003548D8" w:rsidP="003548D8">
      <w:pPr>
        <w:spacing w:line="240" w:lineRule="auto"/>
        <w:rPr>
          <w:sz w:val="21"/>
          <w:szCs w:val="21"/>
        </w:rPr>
      </w:pPr>
    </w:p>
    <w:sectPr w:rsidR="003548D8" w:rsidRPr="00BB7072" w:rsidSect="008D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81B"/>
    <w:multiLevelType w:val="hybridMultilevel"/>
    <w:tmpl w:val="7832B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86054"/>
    <w:multiLevelType w:val="hybridMultilevel"/>
    <w:tmpl w:val="7F24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622"/>
    <w:multiLevelType w:val="hybridMultilevel"/>
    <w:tmpl w:val="4BCE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34D"/>
    <w:multiLevelType w:val="hybridMultilevel"/>
    <w:tmpl w:val="2B1A0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D4648"/>
    <w:multiLevelType w:val="hybridMultilevel"/>
    <w:tmpl w:val="5DC2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4294B"/>
    <w:multiLevelType w:val="hybridMultilevel"/>
    <w:tmpl w:val="C3B2F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E1D29"/>
    <w:multiLevelType w:val="hybridMultilevel"/>
    <w:tmpl w:val="E3B6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49A9"/>
    <w:multiLevelType w:val="hybridMultilevel"/>
    <w:tmpl w:val="2AEA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53EE"/>
    <w:multiLevelType w:val="hybridMultilevel"/>
    <w:tmpl w:val="4A6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6A0"/>
    <w:multiLevelType w:val="hybridMultilevel"/>
    <w:tmpl w:val="7F346F9E"/>
    <w:lvl w:ilvl="0" w:tplc="F5CC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96EE6"/>
    <w:multiLevelType w:val="hybridMultilevel"/>
    <w:tmpl w:val="DE0AA2FE"/>
    <w:lvl w:ilvl="0" w:tplc="65F0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DD"/>
    <w:rsid w:val="00030741"/>
    <w:rsid w:val="00034E58"/>
    <w:rsid w:val="00077DC4"/>
    <w:rsid w:val="00176082"/>
    <w:rsid w:val="00195CA8"/>
    <w:rsid w:val="001F27BE"/>
    <w:rsid w:val="00257532"/>
    <w:rsid w:val="002810D2"/>
    <w:rsid w:val="002A3044"/>
    <w:rsid w:val="00327FDD"/>
    <w:rsid w:val="003548D8"/>
    <w:rsid w:val="003C0496"/>
    <w:rsid w:val="004B423D"/>
    <w:rsid w:val="00662FF5"/>
    <w:rsid w:val="00722EFD"/>
    <w:rsid w:val="0074507F"/>
    <w:rsid w:val="007658C1"/>
    <w:rsid w:val="00822C55"/>
    <w:rsid w:val="00831C6B"/>
    <w:rsid w:val="008A435C"/>
    <w:rsid w:val="008D607C"/>
    <w:rsid w:val="008F01BB"/>
    <w:rsid w:val="00912069"/>
    <w:rsid w:val="009529EF"/>
    <w:rsid w:val="009544AE"/>
    <w:rsid w:val="009A2196"/>
    <w:rsid w:val="009F14D7"/>
    <w:rsid w:val="00A818F3"/>
    <w:rsid w:val="00AA472D"/>
    <w:rsid w:val="00BB7072"/>
    <w:rsid w:val="00C03A01"/>
    <w:rsid w:val="00DA58D0"/>
    <w:rsid w:val="00E80F7F"/>
    <w:rsid w:val="00F12BC7"/>
    <w:rsid w:val="00F4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BA2CB-CCF2-45E2-AA3A-07CD3B7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8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co@rc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ray</dc:creator>
  <cp:keywords/>
  <cp:lastModifiedBy>Courtney Smith</cp:lastModifiedBy>
  <cp:revision>2</cp:revision>
  <cp:lastPrinted>2016-08-03T15:00:00Z</cp:lastPrinted>
  <dcterms:created xsi:type="dcterms:W3CDTF">2016-08-03T15:01:00Z</dcterms:created>
  <dcterms:modified xsi:type="dcterms:W3CDTF">2016-08-03T15:01:00Z</dcterms:modified>
</cp:coreProperties>
</file>